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ומשמעותו עבור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מרכזיות על מועד החג וחגיגתו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(השתחוויה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(קהילת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(שפה עתיקה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(השנה שבה הוכר החג כחג לאומי)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חוגגים את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הקהילה חוגגת ומציינת את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 פירושה השתחוויה בשפת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קהילת ביתא ישראל יוצאי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חגים של קהילות שונות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בלוח זמנים ויזואלי להסבר החמישים יום מיום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הקצרה לדיון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של קהילת ביתא ישראל, יוצאי אתיופיה, החל חמישים יום אחרי יום הכיפורים. בדף זה נתרגל מושגים וידע הקשורים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כיפורים  ·  ביתא  ·  השתחוויה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סיגד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חל חמישים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הסיגד הוא חג לאומי בישראל משנת 2008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הוא חג של קהילת __________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סיגד פירושה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החג חל חמישים יום אחרי יום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שפה עתיקה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השתחוויה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השנה שבה הוכר החג כחג לאומי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4. 2008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קהילת יהודי 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הקהילה חוגגת ומציינת את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חוגגים את יום הכיפורים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סופרים חמישים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 חג הסיגד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במשפט אחד מה המשמעות של המילה 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אחרי יום הכיפורים חל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